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D7F" w:rsidRPr="00D60336" w:rsidRDefault="001C5D7F" w:rsidP="001C5D7F">
      <w:pPr>
        <w:shd w:val="clear" w:color="auto" w:fill="FFFFFF"/>
        <w:spacing w:after="150" w:line="300" w:lineRule="atLeast"/>
        <w:jc w:val="center"/>
        <w:rPr>
          <w:rFonts w:eastAsia="Times New Roman" w:cstheme="minorHAnsi"/>
          <w:color w:val="4A4A4A"/>
          <w:sz w:val="28"/>
          <w:szCs w:val="28"/>
          <w:u w:val="single"/>
          <w:lang w:eastAsia="tr-TR"/>
        </w:rPr>
      </w:pPr>
      <w:bookmarkStart w:id="0" w:name="_GoBack"/>
      <w:r w:rsidRPr="00D60336">
        <w:rPr>
          <w:rFonts w:eastAsia="Times New Roman" w:cstheme="minorHAnsi"/>
          <w:b/>
          <w:bCs/>
          <w:color w:val="4A4A4A"/>
          <w:sz w:val="28"/>
          <w:szCs w:val="28"/>
          <w:u w:val="single"/>
          <w:lang w:eastAsia="tr-TR"/>
        </w:rPr>
        <w:t>ÖĞRENCİLERİMİZİN DİKKATİNE</w:t>
      </w:r>
    </w:p>
    <w:p w:rsidR="001C5D7F" w:rsidRPr="00D60336" w:rsidRDefault="00262CB9" w:rsidP="001C5D7F">
      <w:pPr>
        <w:shd w:val="clear" w:color="auto" w:fill="FFFFFF"/>
        <w:spacing w:after="150" w:line="300" w:lineRule="atLeast"/>
        <w:jc w:val="center"/>
        <w:rPr>
          <w:rFonts w:eastAsia="Times New Roman" w:cstheme="minorHAnsi"/>
          <w:color w:val="4A4A4A"/>
          <w:sz w:val="28"/>
          <w:szCs w:val="28"/>
          <w:u w:val="single"/>
          <w:lang w:eastAsia="tr-TR"/>
        </w:rPr>
      </w:pPr>
      <w:r w:rsidRPr="00D60336">
        <w:rPr>
          <w:rFonts w:eastAsia="Times New Roman" w:cstheme="minorHAnsi"/>
          <w:b/>
          <w:bCs/>
          <w:color w:val="4A4A4A"/>
          <w:sz w:val="28"/>
          <w:szCs w:val="28"/>
          <w:u w:val="single"/>
          <w:lang w:eastAsia="tr-TR"/>
        </w:rPr>
        <w:t>2026-2027</w:t>
      </w:r>
      <w:r w:rsidR="009906D0" w:rsidRPr="00D60336">
        <w:rPr>
          <w:rFonts w:eastAsia="Times New Roman" w:cstheme="minorHAnsi"/>
          <w:b/>
          <w:bCs/>
          <w:color w:val="4A4A4A"/>
          <w:sz w:val="28"/>
          <w:szCs w:val="28"/>
          <w:u w:val="single"/>
          <w:lang w:eastAsia="tr-TR"/>
        </w:rPr>
        <w:t xml:space="preserve"> </w:t>
      </w:r>
      <w:r w:rsidRPr="00D60336">
        <w:rPr>
          <w:rFonts w:eastAsia="Times New Roman" w:cstheme="minorHAnsi"/>
          <w:b/>
          <w:bCs/>
          <w:color w:val="4A4A4A"/>
          <w:sz w:val="28"/>
          <w:szCs w:val="28"/>
          <w:u w:val="single"/>
          <w:lang w:eastAsia="tr-TR"/>
        </w:rPr>
        <w:t>GÜZ</w:t>
      </w:r>
      <w:r w:rsidR="001C5D7F" w:rsidRPr="00D60336">
        <w:rPr>
          <w:rFonts w:eastAsia="Times New Roman" w:cstheme="minorHAnsi"/>
          <w:b/>
          <w:bCs/>
          <w:color w:val="4A4A4A"/>
          <w:sz w:val="28"/>
          <w:szCs w:val="28"/>
          <w:u w:val="single"/>
          <w:lang w:eastAsia="tr-TR"/>
        </w:rPr>
        <w:t xml:space="preserve"> YARIYILI DERS KAYIT YENİLEME İŞLEMLERİ</w:t>
      </w:r>
    </w:p>
    <w:bookmarkEnd w:id="0"/>
    <w:p w:rsidR="001C5D7F" w:rsidRPr="000A4A37" w:rsidRDefault="001C5D7F" w:rsidP="001C5D7F">
      <w:pPr>
        <w:shd w:val="clear" w:color="auto" w:fill="FFFFFF"/>
        <w:spacing w:after="150" w:line="300" w:lineRule="atLeast"/>
        <w:rPr>
          <w:rFonts w:eastAsia="Times New Roman" w:cstheme="minorHAnsi"/>
          <w:color w:val="4A4A4A"/>
          <w:sz w:val="28"/>
          <w:szCs w:val="28"/>
          <w:lang w:eastAsia="tr-TR"/>
        </w:rPr>
      </w:pPr>
      <w:r w:rsidRPr="000A4A37">
        <w:rPr>
          <w:rFonts w:eastAsia="Times New Roman" w:cstheme="minorHAnsi"/>
          <w:b/>
          <w:bCs/>
          <w:color w:val="4A4A4A"/>
          <w:sz w:val="24"/>
          <w:szCs w:val="24"/>
          <w:lang w:eastAsia="tr-TR"/>
        </w:rPr>
        <w:t> </w:t>
      </w:r>
    </w:p>
    <w:p w:rsidR="001C5D7F" w:rsidRPr="000A4A37" w:rsidRDefault="000A4A37" w:rsidP="001C5D7F">
      <w:pPr>
        <w:shd w:val="clear" w:color="auto" w:fill="FFFFFF"/>
        <w:spacing w:after="150" w:line="300" w:lineRule="atLeast"/>
        <w:rPr>
          <w:rFonts w:eastAsia="Times New Roman" w:cstheme="minorHAnsi"/>
          <w:color w:val="4A4A4A"/>
          <w:sz w:val="28"/>
          <w:szCs w:val="28"/>
          <w:lang w:eastAsia="tr-TR"/>
        </w:rPr>
      </w:pPr>
      <w:r>
        <w:rPr>
          <w:rFonts w:eastAsia="Times New Roman" w:cstheme="minorHAnsi"/>
          <w:b/>
          <w:bCs/>
          <w:color w:val="4A4A4A"/>
          <w:sz w:val="28"/>
          <w:szCs w:val="28"/>
          <w:lang w:eastAsia="tr-TR"/>
        </w:rPr>
        <w:t xml:space="preserve">                                                  </w:t>
      </w:r>
      <w:r w:rsidR="001C5D7F" w:rsidRPr="000A4A37">
        <w:rPr>
          <w:rFonts w:eastAsia="Times New Roman" w:cstheme="minorHAnsi"/>
          <w:b/>
          <w:bCs/>
          <w:color w:val="4A4A4A"/>
          <w:sz w:val="28"/>
          <w:szCs w:val="28"/>
          <w:lang w:eastAsia="tr-TR"/>
        </w:rPr>
        <w:t>KAYIT  YENİLEME  TARİHLERİ</w:t>
      </w:r>
    </w:p>
    <w:p w:rsidR="001C5D7F" w:rsidRPr="000A4A37" w:rsidRDefault="001C5D7F" w:rsidP="001C5D7F">
      <w:pPr>
        <w:shd w:val="clear" w:color="auto" w:fill="FFFFFF"/>
        <w:spacing w:after="150" w:line="300" w:lineRule="atLeast"/>
        <w:rPr>
          <w:rFonts w:eastAsia="Times New Roman" w:cstheme="minorHAnsi"/>
          <w:b/>
          <w:bCs/>
          <w:color w:val="FF0000"/>
          <w:sz w:val="28"/>
          <w:szCs w:val="28"/>
          <w:lang w:eastAsia="tr-TR"/>
        </w:rPr>
      </w:pPr>
      <w:r w:rsidRPr="000A4A37">
        <w:rPr>
          <w:rFonts w:eastAsia="Times New Roman" w:cstheme="minorHAnsi"/>
          <w:b/>
          <w:bCs/>
          <w:color w:val="4A4A4A"/>
          <w:sz w:val="28"/>
          <w:szCs w:val="28"/>
          <w:lang w:eastAsia="tr-TR"/>
        </w:rPr>
        <w:t>KAYIT  YENİLEME</w:t>
      </w:r>
      <w:r w:rsidR="003C6F04" w:rsidRPr="000A4A37">
        <w:rPr>
          <w:rFonts w:eastAsia="Times New Roman" w:cstheme="minorHAnsi"/>
          <w:b/>
          <w:bCs/>
          <w:color w:val="4A4A4A"/>
          <w:sz w:val="28"/>
          <w:szCs w:val="28"/>
          <w:lang w:eastAsia="tr-TR"/>
        </w:rPr>
        <w:t xml:space="preserve">: </w:t>
      </w:r>
      <w:r w:rsidR="003C6F04" w:rsidRPr="000A4A37">
        <w:rPr>
          <w:rFonts w:eastAsia="Times New Roman" w:cstheme="minorHAnsi"/>
          <w:b/>
          <w:bCs/>
          <w:color w:val="FF0000"/>
          <w:sz w:val="28"/>
          <w:szCs w:val="28"/>
          <w:lang w:eastAsia="tr-TR"/>
        </w:rPr>
        <w:t>07/09/</w:t>
      </w:r>
      <w:r w:rsidR="00327DB2" w:rsidRPr="000A4A37">
        <w:rPr>
          <w:rFonts w:eastAsia="Times New Roman" w:cstheme="minorHAnsi"/>
          <w:b/>
          <w:bCs/>
          <w:color w:val="FF0000"/>
          <w:sz w:val="28"/>
          <w:szCs w:val="28"/>
          <w:lang w:eastAsia="tr-TR"/>
        </w:rPr>
        <w:t xml:space="preserve">2026 </w:t>
      </w:r>
      <w:r w:rsidR="00BF4695" w:rsidRPr="000A4A37">
        <w:rPr>
          <w:rFonts w:eastAsia="Times New Roman" w:cstheme="minorHAnsi"/>
          <w:b/>
          <w:bCs/>
          <w:color w:val="FF0000"/>
          <w:sz w:val="28"/>
          <w:szCs w:val="28"/>
          <w:lang w:eastAsia="tr-TR"/>
        </w:rPr>
        <w:t xml:space="preserve">Pazartesi günü saat 14:00 ile </w:t>
      </w:r>
      <w:r w:rsidR="003C6F04" w:rsidRPr="000A4A37">
        <w:rPr>
          <w:rFonts w:eastAsia="Times New Roman" w:cstheme="minorHAnsi"/>
          <w:b/>
          <w:bCs/>
          <w:color w:val="FF0000"/>
          <w:sz w:val="28"/>
          <w:szCs w:val="28"/>
          <w:lang w:eastAsia="tr-TR"/>
        </w:rPr>
        <w:t>10/09/</w:t>
      </w:r>
      <w:r w:rsidR="00327DB2" w:rsidRPr="000A4A37">
        <w:rPr>
          <w:rFonts w:eastAsia="Times New Roman" w:cstheme="minorHAnsi"/>
          <w:b/>
          <w:bCs/>
          <w:color w:val="FF0000"/>
          <w:sz w:val="28"/>
          <w:szCs w:val="28"/>
          <w:lang w:eastAsia="tr-TR"/>
        </w:rPr>
        <w:t>2026 Perşembe günü saat 16:00</w:t>
      </w:r>
      <w:r w:rsidRPr="000A4A37">
        <w:rPr>
          <w:rFonts w:eastAsia="Times New Roman" w:cstheme="minorHAnsi"/>
          <w:b/>
          <w:bCs/>
          <w:color w:val="FF0000"/>
          <w:sz w:val="28"/>
          <w:szCs w:val="28"/>
          <w:lang w:eastAsia="tr-TR"/>
        </w:rPr>
        <w:t> arasında</w:t>
      </w:r>
      <w:r w:rsidRPr="000A4A37">
        <w:rPr>
          <w:rFonts w:eastAsia="Times New Roman" w:cstheme="minorHAnsi"/>
          <w:b/>
          <w:bCs/>
          <w:color w:val="4A4A4A"/>
          <w:sz w:val="28"/>
          <w:szCs w:val="28"/>
          <w:lang w:eastAsia="tr-TR"/>
        </w:rPr>
        <w:t> yapılacaktır. </w:t>
      </w:r>
    </w:p>
    <w:p w:rsidR="001C5D7F" w:rsidRPr="000A4A37" w:rsidRDefault="001C5D7F" w:rsidP="001C5D7F">
      <w:pPr>
        <w:shd w:val="clear" w:color="auto" w:fill="FFFFFF"/>
        <w:spacing w:after="150" w:line="300" w:lineRule="atLeast"/>
        <w:rPr>
          <w:rFonts w:eastAsia="Times New Roman" w:cstheme="minorHAnsi"/>
          <w:color w:val="4A4A4A"/>
          <w:sz w:val="28"/>
          <w:szCs w:val="28"/>
          <w:lang w:eastAsia="tr-TR"/>
        </w:rPr>
      </w:pPr>
      <w:r w:rsidRPr="000A4A37">
        <w:rPr>
          <w:rFonts w:eastAsia="Times New Roman" w:cstheme="minorHAnsi"/>
          <w:b/>
          <w:bCs/>
          <w:color w:val="4A4A4A"/>
          <w:sz w:val="28"/>
          <w:szCs w:val="28"/>
          <w:lang w:eastAsia="tr-TR"/>
        </w:rPr>
        <w:t>EKLE/SİL; </w:t>
      </w:r>
      <w:r w:rsidR="003C6F04" w:rsidRPr="000A4A37">
        <w:rPr>
          <w:rFonts w:eastAsia="Times New Roman" w:cstheme="minorHAnsi"/>
          <w:b/>
          <w:bCs/>
          <w:color w:val="FF0000"/>
          <w:sz w:val="28"/>
          <w:szCs w:val="28"/>
          <w:lang w:eastAsia="tr-TR"/>
        </w:rPr>
        <w:t xml:space="preserve">14/09/2026 </w:t>
      </w:r>
      <w:r w:rsidRPr="000A4A37">
        <w:rPr>
          <w:rFonts w:eastAsia="Times New Roman" w:cstheme="minorHAnsi"/>
          <w:b/>
          <w:bCs/>
          <w:color w:val="FF0000"/>
          <w:sz w:val="28"/>
          <w:szCs w:val="28"/>
          <w:lang w:eastAsia="tr-TR"/>
        </w:rPr>
        <w:t>P</w:t>
      </w:r>
      <w:r w:rsidR="00327DB2" w:rsidRPr="000A4A37">
        <w:rPr>
          <w:rFonts w:eastAsia="Times New Roman" w:cstheme="minorHAnsi"/>
          <w:b/>
          <w:bCs/>
          <w:color w:val="FF0000"/>
          <w:sz w:val="28"/>
          <w:szCs w:val="28"/>
          <w:lang w:eastAsia="tr-TR"/>
        </w:rPr>
        <w:t xml:space="preserve">azartesi günü saat 11:00 ile </w:t>
      </w:r>
      <w:r w:rsidR="003C6F04" w:rsidRPr="000A4A37">
        <w:rPr>
          <w:rFonts w:eastAsia="Times New Roman" w:cstheme="minorHAnsi"/>
          <w:b/>
          <w:bCs/>
          <w:color w:val="FF0000"/>
          <w:sz w:val="28"/>
          <w:szCs w:val="28"/>
          <w:lang w:eastAsia="tr-TR"/>
        </w:rPr>
        <w:t>18/09/</w:t>
      </w:r>
      <w:r w:rsidR="00327DB2" w:rsidRPr="000A4A37">
        <w:rPr>
          <w:rFonts w:eastAsia="Times New Roman" w:cstheme="minorHAnsi"/>
          <w:b/>
          <w:bCs/>
          <w:color w:val="FF0000"/>
          <w:sz w:val="28"/>
          <w:szCs w:val="28"/>
          <w:lang w:eastAsia="tr-TR"/>
        </w:rPr>
        <w:t>2026</w:t>
      </w:r>
      <w:r w:rsidRPr="000A4A37">
        <w:rPr>
          <w:rFonts w:eastAsia="Times New Roman" w:cstheme="minorHAnsi"/>
          <w:b/>
          <w:bCs/>
          <w:color w:val="FF0000"/>
          <w:sz w:val="28"/>
          <w:szCs w:val="28"/>
          <w:lang w:eastAsia="tr-TR"/>
        </w:rPr>
        <w:t xml:space="preserve"> Cuma günü saat 16:30 arasında</w:t>
      </w:r>
      <w:r w:rsidRPr="000A4A37">
        <w:rPr>
          <w:rFonts w:eastAsia="Times New Roman" w:cstheme="minorHAnsi"/>
          <w:b/>
          <w:bCs/>
          <w:color w:val="4A4A4A"/>
          <w:sz w:val="28"/>
          <w:szCs w:val="28"/>
          <w:lang w:eastAsia="tr-TR"/>
        </w:rPr>
        <w:t> yapılacaktır. </w:t>
      </w:r>
      <w:r w:rsidRPr="000A4A37">
        <w:rPr>
          <w:rFonts w:eastAsia="Times New Roman" w:cstheme="minorHAnsi"/>
          <w:color w:val="4A4A4A"/>
          <w:sz w:val="28"/>
          <w:szCs w:val="28"/>
          <w:lang w:eastAsia="tr-TR"/>
        </w:rPr>
        <w:t>(Seçmeli ders değişikliği de bu tarihte yapılmaktadır).</w:t>
      </w:r>
    </w:p>
    <w:p w:rsidR="001C5D7F" w:rsidRPr="000A4A37" w:rsidRDefault="001C5D7F" w:rsidP="001C5D7F">
      <w:pPr>
        <w:shd w:val="clear" w:color="auto" w:fill="FFFFFF"/>
        <w:spacing w:after="150" w:line="300" w:lineRule="atLeast"/>
        <w:jc w:val="center"/>
        <w:rPr>
          <w:rFonts w:eastAsia="Times New Roman" w:cstheme="minorHAnsi"/>
          <w:color w:val="4A4A4A"/>
          <w:sz w:val="24"/>
          <w:szCs w:val="24"/>
          <w:lang w:eastAsia="tr-TR"/>
        </w:rPr>
      </w:pPr>
      <w:r w:rsidRPr="000A4A37">
        <w:rPr>
          <w:rFonts w:eastAsia="Times New Roman" w:cstheme="minorHAnsi"/>
          <w:b/>
          <w:bCs/>
          <w:color w:val="FF0000"/>
          <w:sz w:val="24"/>
          <w:szCs w:val="24"/>
          <w:lang w:eastAsia="tr-TR"/>
        </w:rPr>
        <w:t>– ÖNEMLİ –</w:t>
      </w:r>
    </w:p>
    <w:p w:rsidR="001C5D7F" w:rsidRPr="000A4A37" w:rsidRDefault="001C5D7F" w:rsidP="001C5D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52525"/>
          <w:sz w:val="24"/>
          <w:szCs w:val="24"/>
          <w:lang w:eastAsia="tr-TR"/>
        </w:rPr>
      </w:pPr>
      <w:r w:rsidRPr="000A4A37">
        <w:rPr>
          <w:rFonts w:eastAsia="Times New Roman" w:cstheme="minorHAnsi"/>
          <w:color w:val="252525"/>
          <w:sz w:val="24"/>
          <w:szCs w:val="24"/>
          <w:lang w:eastAsia="tr-TR"/>
        </w:rPr>
        <w:t>http://www.deu.edu.tr adresinde </w:t>
      </w:r>
      <w:r w:rsidRPr="000A4A37">
        <w:rPr>
          <w:rFonts w:eastAsia="Times New Roman" w:cstheme="minorHAnsi"/>
          <w:b/>
          <w:bCs/>
          <w:color w:val="252525"/>
          <w:sz w:val="24"/>
          <w:szCs w:val="24"/>
          <w:lang w:eastAsia="tr-TR"/>
        </w:rPr>
        <w:t>Web Kayıt</w:t>
      </w:r>
      <w:r w:rsidRPr="000A4A37">
        <w:rPr>
          <w:rFonts w:eastAsia="Times New Roman" w:cstheme="minorHAnsi"/>
          <w:color w:val="252525"/>
          <w:sz w:val="24"/>
          <w:szCs w:val="24"/>
          <w:lang w:eastAsia="tr-TR"/>
        </w:rPr>
        <w:t> linkine tıklayarak, kullanıcı adı ve şifrenizi giriniz. (DEBİS kullanıcı adınız ve şifrenizdir)</w:t>
      </w:r>
    </w:p>
    <w:p w:rsidR="001C5D7F" w:rsidRPr="000A4A37" w:rsidRDefault="001C5D7F" w:rsidP="001C5D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52525"/>
          <w:sz w:val="24"/>
          <w:szCs w:val="24"/>
          <w:lang w:eastAsia="tr-TR"/>
        </w:rPr>
      </w:pPr>
      <w:r w:rsidRPr="000A4A37">
        <w:rPr>
          <w:rFonts w:eastAsia="Times New Roman" w:cstheme="minorHAnsi"/>
          <w:color w:val="252525"/>
          <w:sz w:val="24"/>
          <w:szCs w:val="24"/>
          <w:lang w:eastAsia="tr-TR"/>
        </w:rPr>
        <w:t>Beklemeli (Öğrenimini 4 yılda tamamlayamayan) ve 2. üniversite kapsamında okuyan öğrencilerimizin harç borçlarını öğrenci numaraları ile birlikte Ziraat Bankasına yatırmaları gerekmektedir.</w:t>
      </w:r>
    </w:p>
    <w:p w:rsidR="001C5D7F" w:rsidRPr="000A4A37" w:rsidRDefault="001C5D7F" w:rsidP="001C5D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52525"/>
          <w:sz w:val="24"/>
          <w:szCs w:val="24"/>
          <w:lang w:eastAsia="tr-TR"/>
        </w:rPr>
      </w:pPr>
      <w:r w:rsidRPr="000A4A37">
        <w:rPr>
          <w:rFonts w:eastAsia="Times New Roman" w:cstheme="minorHAnsi"/>
          <w:color w:val="252525"/>
          <w:sz w:val="24"/>
          <w:szCs w:val="24"/>
          <w:lang w:eastAsia="tr-TR"/>
        </w:rPr>
        <w:t>Ders Kayıt adımında karşınıza gelecek olan uyarı var ise dikkatle okuyunuz. Derslerinizi kontrol ederek seçiniz.</w:t>
      </w:r>
    </w:p>
    <w:p w:rsidR="001C5D7F" w:rsidRPr="000A4A37" w:rsidRDefault="001C5D7F" w:rsidP="001C5D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52525"/>
          <w:sz w:val="24"/>
          <w:szCs w:val="24"/>
          <w:lang w:eastAsia="tr-TR"/>
        </w:rPr>
      </w:pPr>
      <w:r w:rsidRPr="000A4A37">
        <w:rPr>
          <w:rFonts w:eastAsia="Times New Roman" w:cstheme="minorHAnsi"/>
          <w:color w:val="252525"/>
          <w:sz w:val="24"/>
          <w:szCs w:val="24"/>
          <w:lang w:eastAsia="tr-TR"/>
        </w:rPr>
        <w:t>Seçmeli dersleriniz için kaç AKTS alacağınız ekranda yazacaktır. Buna göre ders seçimi yapınız.</w:t>
      </w:r>
    </w:p>
    <w:p w:rsidR="001C5D7F" w:rsidRPr="000A4A37" w:rsidRDefault="001C5D7F" w:rsidP="001C5D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52525"/>
          <w:sz w:val="24"/>
          <w:szCs w:val="24"/>
          <w:lang w:eastAsia="tr-TR"/>
        </w:rPr>
      </w:pPr>
      <w:r w:rsidRPr="000A4A37">
        <w:rPr>
          <w:rFonts w:eastAsia="Times New Roman" w:cstheme="minorHAnsi"/>
          <w:color w:val="252525"/>
          <w:sz w:val="24"/>
          <w:szCs w:val="24"/>
          <w:lang w:eastAsia="tr-TR"/>
        </w:rPr>
        <w:t>Ders seçiminde daha önce aldığınız DD ve DC notlu derslerinizi not yükseltmek amacıyla alabilirsiniz. (İsteğe bağlı)</w:t>
      </w:r>
    </w:p>
    <w:p w:rsidR="001C5D7F" w:rsidRPr="000A4A37" w:rsidRDefault="001C5D7F" w:rsidP="001C5D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52525"/>
          <w:sz w:val="24"/>
          <w:szCs w:val="24"/>
          <w:lang w:eastAsia="tr-TR"/>
        </w:rPr>
      </w:pPr>
      <w:r w:rsidRPr="000A4A37">
        <w:rPr>
          <w:rFonts w:eastAsia="Times New Roman" w:cstheme="minorHAnsi"/>
          <w:color w:val="252525"/>
          <w:sz w:val="24"/>
          <w:szCs w:val="24"/>
          <w:lang w:eastAsia="tr-TR"/>
        </w:rPr>
        <w:t xml:space="preserve">Alınacak ilave dersler ile öğrencilerin almakta olduğu diğer derslerin toplamı bir yarıyılda 45 </w:t>
      </w:r>
      <w:proofErr w:type="spellStart"/>
      <w:r w:rsidRPr="000A4A37">
        <w:rPr>
          <w:rFonts w:eastAsia="Times New Roman" w:cstheme="minorHAnsi"/>
          <w:color w:val="252525"/>
          <w:sz w:val="24"/>
          <w:szCs w:val="24"/>
          <w:lang w:eastAsia="tr-TR"/>
        </w:rPr>
        <w:t>AKTS’yi</w:t>
      </w:r>
      <w:proofErr w:type="spellEnd"/>
      <w:r w:rsidRPr="000A4A37">
        <w:rPr>
          <w:rFonts w:eastAsia="Times New Roman" w:cstheme="minorHAnsi"/>
          <w:color w:val="252525"/>
          <w:sz w:val="24"/>
          <w:szCs w:val="24"/>
          <w:lang w:eastAsia="tr-TR"/>
        </w:rPr>
        <w:t xml:space="preserve"> geçemez.</w:t>
      </w:r>
      <w:r w:rsidR="009906D0" w:rsidRPr="000A4A37">
        <w:rPr>
          <w:rFonts w:eastAsia="Times New Roman" w:cstheme="minorHAnsi"/>
          <w:color w:val="252525"/>
          <w:sz w:val="24"/>
          <w:szCs w:val="24"/>
          <w:lang w:eastAsia="tr-TR"/>
        </w:rPr>
        <w:t>( Formasyon dersleri hariç)</w:t>
      </w:r>
    </w:p>
    <w:p w:rsidR="001C5D7F" w:rsidRPr="000A4A37" w:rsidRDefault="000A4A37" w:rsidP="001C5D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52525"/>
          <w:sz w:val="24"/>
          <w:szCs w:val="24"/>
          <w:lang w:eastAsia="tr-TR"/>
        </w:rPr>
      </w:pPr>
      <w:r>
        <w:rPr>
          <w:rFonts w:eastAsia="Times New Roman" w:cstheme="minorHAnsi"/>
          <w:color w:val="252525"/>
          <w:sz w:val="24"/>
          <w:szCs w:val="24"/>
          <w:lang w:eastAsia="tr-TR"/>
        </w:rPr>
        <w:t xml:space="preserve">Fakültemizde en </w:t>
      </w:r>
      <w:proofErr w:type="gramStart"/>
      <w:r>
        <w:rPr>
          <w:rFonts w:eastAsia="Times New Roman" w:cstheme="minorHAnsi"/>
          <w:color w:val="252525"/>
          <w:sz w:val="24"/>
          <w:szCs w:val="24"/>
          <w:lang w:eastAsia="tr-TR"/>
        </w:rPr>
        <w:t>erken  2</w:t>
      </w:r>
      <w:proofErr w:type="gramEnd"/>
      <w:r>
        <w:rPr>
          <w:rFonts w:eastAsia="Times New Roman" w:cstheme="minorHAnsi"/>
          <w:color w:val="252525"/>
          <w:sz w:val="24"/>
          <w:szCs w:val="24"/>
          <w:lang w:eastAsia="tr-TR"/>
        </w:rPr>
        <w:t xml:space="preserve">. Sınıf  </w:t>
      </w:r>
      <w:r w:rsidR="001C5D7F" w:rsidRPr="000A4A37">
        <w:rPr>
          <w:rFonts w:eastAsia="Times New Roman" w:cstheme="minorHAnsi"/>
          <w:color w:val="252525"/>
          <w:sz w:val="24"/>
          <w:szCs w:val="24"/>
          <w:lang w:eastAsia="tr-TR"/>
        </w:rPr>
        <w:t xml:space="preserve">3. yarıyıldan başlamak üzere önceki yarıyıllarda aldığı tüm derslerden başarılı olan ve genel not ortalaması 4 üzerinden en az 2.5 olan öğrenciler üst yarıyıldan 1 ders, genel not ortalaması 4 üzerinden en az 3 olan öğrenciler üst yarıyıldan 2 ders alabilirler, ancak bu derslerin toplamı 45 </w:t>
      </w:r>
      <w:proofErr w:type="spellStart"/>
      <w:r w:rsidR="001C5D7F" w:rsidRPr="000A4A37">
        <w:rPr>
          <w:rFonts w:eastAsia="Times New Roman" w:cstheme="minorHAnsi"/>
          <w:color w:val="252525"/>
          <w:sz w:val="24"/>
          <w:szCs w:val="24"/>
          <w:lang w:eastAsia="tr-TR"/>
        </w:rPr>
        <w:t>AKTS’yi</w:t>
      </w:r>
      <w:proofErr w:type="spellEnd"/>
      <w:r w:rsidR="001C5D7F" w:rsidRPr="000A4A37">
        <w:rPr>
          <w:rFonts w:eastAsia="Times New Roman" w:cstheme="minorHAnsi"/>
          <w:color w:val="252525"/>
          <w:sz w:val="24"/>
          <w:szCs w:val="24"/>
          <w:lang w:eastAsia="tr-TR"/>
        </w:rPr>
        <w:t xml:space="preserve"> geçemez. Bunun için öğrencinin danışmanının onayı gerekir.</w:t>
      </w:r>
    </w:p>
    <w:p w:rsidR="001C5D7F" w:rsidRPr="000A4A37" w:rsidRDefault="001C5D7F" w:rsidP="001C5D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52525"/>
          <w:sz w:val="24"/>
          <w:szCs w:val="24"/>
          <w:lang w:eastAsia="tr-TR"/>
        </w:rPr>
      </w:pPr>
      <w:r w:rsidRPr="000A4A37">
        <w:rPr>
          <w:rFonts w:eastAsia="Times New Roman" w:cstheme="minorHAnsi"/>
          <w:color w:val="252525"/>
          <w:sz w:val="24"/>
          <w:szCs w:val="24"/>
          <w:lang w:eastAsia="tr-TR"/>
        </w:rPr>
        <w:t>Kayıt işlemlerini ilerle butonu ile takip ediniz. Seçtiğiniz dersler ve haftalık ders programı ayrı bir sayfada gelecektir. Lütfen kontrol ediniz. Bu belgede referans numaranız bulunduğundan çıktısını almanız yararınıza olacaktır.</w:t>
      </w:r>
    </w:p>
    <w:p w:rsidR="001C5D7F" w:rsidRPr="000A4A37" w:rsidRDefault="001C5D7F" w:rsidP="001C5D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52525"/>
          <w:sz w:val="24"/>
          <w:szCs w:val="24"/>
          <w:lang w:eastAsia="tr-TR"/>
        </w:rPr>
      </w:pPr>
      <w:r w:rsidRPr="000A4A37">
        <w:rPr>
          <w:rFonts w:eastAsia="Times New Roman" w:cstheme="minorHAnsi"/>
          <w:color w:val="252525"/>
          <w:sz w:val="24"/>
          <w:szCs w:val="24"/>
          <w:lang w:eastAsia="tr-TR"/>
        </w:rPr>
        <w:t>Ders kaydınız </w:t>
      </w:r>
      <w:r w:rsidRPr="000A4A37">
        <w:rPr>
          <w:rFonts w:eastAsia="Times New Roman" w:cstheme="minorHAnsi"/>
          <w:color w:val="FF0000"/>
          <w:sz w:val="24"/>
          <w:szCs w:val="24"/>
          <w:lang w:eastAsia="tr-TR"/>
        </w:rPr>
        <w:t>“Danışmanınız Tarafından Onaylandı” </w:t>
      </w:r>
      <w:r w:rsidRPr="000A4A37">
        <w:rPr>
          <w:rFonts w:eastAsia="Times New Roman" w:cstheme="minorHAnsi"/>
          <w:color w:val="252525"/>
          <w:sz w:val="24"/>
          <w:szCs w:val="24"/>
          <w:lang w:eastAsia="tr-TR"/>
        </w:rPr>
        <w:t>ibaresini görmediğiniz sürece kayıt işleminiz geçersiz sayılır. Bu nedenle kaydınızın onaylanıp onaylanmadığını lütfen takip ediniz. Gerekirse danışmanınız ile iletişime geçiniz.</w:t>
      </w:r>
    </w:p>
    <w:p w:rsidR="001C5D7F" w:rsidRPr="000A4A37" w:rsidRDefault="001C5D7F" w:rsidP="001C5D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52525"/>
          <w:sz w:val="24"/>
          <w:szCs w:val="24"/>
          <w:lang w:eastAsia="tr-TR"/>
        </w:rPr>
      </w:pPr>
      <w:r w:rsidRPr="000A4A37">
        <w:rPr>
          <w:rFonts w:eastAsia="Times New Roman" w:cstheme="minorHAnsi"/>
          <w:color w:val="252525"/>
          <w:sz w:val="24"/>
          <w:szCs w:val="24"/>
          <w:lang w:eastAsia="tr-TR"/>
        </w:rPr>
        <w:t xml:space="preserve">Kaydınız danışmanınız tarafından </w:t>
      </w:r>
      <w:proofErr w:type="spellStart"/>
      <w:r w:rsidRPr="000A4A37">
        <w:rPr>
          <w:rFonts w:eastAsia="Times New Roman" w:cstheme="minorHAnsi"/>
          <w:color w:val="252525"/>
          <w:sz w:val="24"/>
          <w:szCs w:val="24"/>
          <w:lang w:eastAsia="tr-TR"/>
        </w:rPr>
        <w:t>red</w:t>
      </w:r>
      <w:proofErr w:type="spellEnd"/>
      <w:r w:rsidRPr="000A4A37">
        <w:rPr>
          <w:rFonts w:eastAsia="Times New Roman" w:cstheme="minorHAnsi"/>
          <w:color w:val="252525"/>
          <w:sz w:val="24"/>
          <w:szCs w:val="24"/>
          <w:lang w:eastAsia="tr-TR"/>
        </w:rPr>
        <w:t xml:space="preserve"> olduğunda </w:t>
      </w:r>
      <w:r w:rsidRPr="000A4A37">
        <w:rPr>
          <w:rFonts w:eastAsia="Times New Roman" w:cstheme="minorHAnsi"/>
          <w:color w:val="FF0000"/>
          <w:sz w:val="24"/>
          <w:szCs w:val="24"/>
          <w:lang w:eastAsia="tr-TR"/>
        </w:rPr>
        <w:t>“Tekrar Kayıt”</w:t>
      </w:r>
      <w:r w:rsidRPr="000A4A37">
        <w:rPr>
          <w:rFonts w:eastAsia="Times New Roman" w:cstheme="minorHAnsi"/>
          <w:color w:val="252525"/>
          <w:sz w:val="24"/>
          <w:szCs w:val="24"/>
          <w:lang w:eastAsia="tr-TR"/>
        </w:rPr>
        <w:t> ekranı ile ders seçiminizi danışmanınızın uyarısı doğrultusunda tamamlayınız.</w:t>
      </w:r>
    </w:p>
    <w:p w:rsidR="001C5D7F" w:rsidRPr="000A4A37" w:rsidRDefault="001C5D7F" w:rsidP="001C5D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52525"/>
          <w:sz w:val="24"/>
          <w:szCs w:val="24"/>
          <w:lang w:eastAsia="tr-TR"/>
        </w:rPr>
      </w:pPr>
      <w:r w:rsidRPr="000A4A37">
        <w:rPr>
          <w:rFonts w:eastAsia="Times New Roman" w:cstheme="minorHAnsi"/>
          <w:color w:val="252525"/>
          <w:sz w:val="24"/>
          <w:szCs w:val="24"/>
          <w:lang w:eastAsia="tr-TR"/>
        </w:rPr>
        <w:t>Göremediğiniz ve seçemediğiniz dersiniz ya da almak zorunda olmayıp, seçmek durumunda kaldığınız dersleriniz ve diğer sorunlarınız için </w:t>
      </w:r>
      <w:r w:rsidRPr="000A4A37">
        <w:rPr>
          <w:rFonts w:eastAsia="Times New Roman" w:cstheme="minorHAnsi"/>
          <w:color w:val="FF0000"/>
          <w:sz w:val="24"/>
          <w:szCs w:val="24"/>
          <w:lang w:eastAsia="tr-TR"/>
        </w:rPr>
        <w:t>Danışmanınız</w:t>
      </w:r>
      <w:r w:rsidRPr="000A4A37">
        <w:rPr>
          <w:rFonts w:eastAsia="Times New Roman" w:cstheme="minorHAnsi"/>
          <w:color w:val="252525"/>
          <w:sz w:val="24"/>
          <w:szCs w:val="24"/>
          <w:lang w:eastAsia="tr-TR"/>
        </w:rPr>
        <w:t> ile iletişime geçiniz.</w:t>
      </w:r>
    </w:p>
    <w:p w:rsidR="001C5D7F" w:rsidRPr="000A4A37" w:rsidRDefault="001C5D7F" w:rsidP="001C5D7F">
      <w:pPr>
        <w:shd w:val="clear" w:color="auto" w:fill="FFFFFF"/>
        <w:spacing w:after="150" w:line="300" w:lineRule="atLeast"/>
        <w:rPr>
          <w:rFonts w:eastAsia="Times New Roman" w:cstheme="minorHAnsi"/>
          <w:color w:val="4A4A4A"/>
          <w:sz w:val="24"/>
          <w:szCs w:val="24"/>
          <w:lang w:eastAsia="tr-TR"/>
        </w:rPr>
      </w:pPr>
      <w:r w:rsidRPr="000A4A37">
        <w:rPr>
          <w:rFonts w:eastAsia="Times New Roman" w:cstheme="minorHAnsi"/>
          <w:b/>
          <w:bCs/>
          <w:color w:val="4A4A4A"/>
          <w:sz w:val="24"/>
          <w:szCs w:val="24"/>
          <w:lang w:eastAsia="tr-TR"/>
        </w:rPr>
        <w:t> </w:t>
      </w:r>
    </w:p>
    <w:p w:rsidR="001C5D7F" w:rsidRPr="000A4A37" w:rsidRDefault="001C5D7F" w:rsidP="001C5D7F">
      <w:pPr>
        <w:shd w:val="clear" w:color="auto" w:fill="FFFFFF"/>
        <w:spacing w:after="150" w:line="300" w:lineRule="atLeast"/>
        <w:rPr>
          <w:rFonts w:eastAsia="Times New Roman" w:cstheme="minorHAnsi"/>
          <w:color w:val="4A4A4A"/>
          <w:sz w:val="24"/>
          <w:szCs w:val="24"/>
          <w:lang w:eastAsia="tr-TR"/>
        </w:rPr>
      </w:pPr>
      <w:r w:rsidRPr="000A4A37">
        <w:rPr>
          <w:rFonts w:eastAsia="Times New Roman" w:cstheme="minorHAnsi"/>
          <w:b/>
          <w:bCs/>
          <w:color w:val="4A4A4A"/>
          <w:sz w:val="24"/>
          <w:szCs w:val="24"/>
          <w:lang w:eastAsia="tr-TR"/>
        </w:rPr>
        <w:t> </w:t>
      </w:r>
    </w:p>
    <w:p w:rsidR="001C5D7F" w:rsidRPr="000A4A37" w:rsidRDefault="001C5D7F" w:rsidP="001C5D7F">
      <w:pPr>
        <w:shd w:val="clear" w:color="auto" w:fill="FFFFFF"/>
        <w:spacing w:after="150" w:line="300" w:lineRule="atLeast"/>
        <w:rPr>
          <w:rFonts w:eastAsia="Times New Roman" w:cstheme="minorHAnsi"/>
          <w:color w:val="4A4A4A"/>
          <w:sz w:val="24"/>
          <w:szCs w:val="24"/>
          <w:lang w:eastAsia="tr-TR"/>
        </w:rPr>
      </w:pPr>
      <w:r w:rsidRPr="000A4A37">
        <w:rPr>
          <w:rFonts w:eastAsia="Times New Roman" w:cstheme="minorHAnsi"/>
          <w:b/>
          <w:bCs/>
          <w:color w:val="4A4A4A"/>
          <w:sz w:val="24"/>
          <w:szCs w:val="24"/>
          <w:lang w:eastAsia="tr-TR"/>
        </w:rPr>
        <w:t>Ders Muafiyet İşlemleri</w:t>
      </w:r>
    </w:p>
    <w:p w:rsidR="001C5D7F" w:rsidRPr="000A4A37" w:rsidRDefault="001C5D7F" w:rsidP="001C5D7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52525"/>
          <w:sz w:val="24"/>
          <w:szCs w:val="24"/>
          <w:lang w:eastAsia="tr-TR"/>
        </w:rPr>
      </w:pPr>
      <w:r w:rsidRPr="000A4A37">
        <w:rPr>
          <w:rFonts w:eastAsia="Times New Roman" w:cstheme="minorHAnsi"/>
          <w:color w:val="252525"/>
          <w:sz w:val="24"/>
          <w:szCs w:val="24"/>
          <w:lang w:eastAsia="tr-TR"/>
        </w:rPr>
        <w:t>Öğrencilerin Üniversiteye kayıtlandıkları tarihten itibaren kayıtlı oldukları programa başladıkları eğitim-öğretim yılının/yarıyılının </w:t>
      </w:r>
      <w:r w:rsidRPr="000A4A37">
        <w:rPr>
          <w:rFonts w:eastAsia="Times New Roman" w:cstheme="minorHAnsi"/>
          <w:color w:val="FF0000"/>
          <w:sz w:val="24"/>
          <w:szCs w:val="24"/>
          <w:lang w:eastAsia="tr-TR"/>
        </w:rPr>
        <w:t>ilk haftasının sonuna kadar</w:t>
      </w:r>
      <w:r w:rsidRPr="000A4A37">
        <w:rPr>
          <w:rFonts w:eastAsia="Times New Roman" w:cstheme="minorHAnsi"/>
          <w:color w:val="252525"/>
          <w:sz w:val="24"/>
          <w:szCs w:val="24"/>
          <w:lang w:eastAsia="tr-TR"/>
        </w:rPr>
        <w:t>, süresi içinde kayıtlanamayan öğrencilerin kayıtlandıkları tarihten itibaren bir hafta içinde ilgili fakülte dekanlıklarına </w:t>
      </w:r>
      <w:r w:rsidRPr="000A4A37">
        <w:rPr>
          <w:rFonts w:eastAsia="Times New Roman" w:cstheme="minorHAnsi"/>
          <w:color w:val="FF0000"/>
          <w:sz w:val="24"/>
          <w:szCs w:val="24"/>
          <w:lang w:eastAsia="tr-TR"/>
        </w:rPr>
        <w:t>muafiyet için dilekçeyle başvurmaları gerekmektedir.</w:t>
      </w:r>
    </w:p>
    <w:p w:rsidR="0050274D" w:rsidRPr="000A4A37" w:rsidRDefault="001C5D7F" w:rsidP="000A4A37">
      <w:pPr>
        <w:shd w:val="clear" w:color="auto" w:fill="FFFFFF"/>
        <w:spacing w:after="150" w:line="300" w:lineRule="atLeast"/>
        <w:rPr>
          <w:rFonts w:eastAsia="Times New Roman" w:cstheme="minorHAnsi"/>
          <w:color w:val="4A4A4A"/>
          <w:sz w:val="24"/>
          <w:szCs w:val="24"/>
          <w:lang w:eastAsia="tr-TR"/>
        </w:rPr>
      </w:pPr>
      <w:r w:rsidRPr="000A4A37">
        <w:rPr>
          <w:rFonts w:eastAsia="Times New Roman" w:cstheme="minorHAnsi"/>
          <w:b/>
          <w:bCs/>
          <w:color w:val="4A4A4A"/>
          <w:sz w:val="24"/>
          <w:szCs w:val="24"/>
          <w:lang w:eastAsia="tr-TR"/>
        </w:rPr>
        <w:t> </w:t>
      </w:r>
    </w:p>
    <w:sectPr w:rsidR="0050274D" w:rsidRPr="000A4A37" w:rsidSect="000A4A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D7812"/>
    <w:multiLevelType w:val="multilevel"/>
    <w:tmpl w:val="365E0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52690"/>
    <w:multiLevelType w:val="multilevel"/>
    <w:tmpl w:val="23D04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A00DD4"/>
    <w:multiLevelType w:val="multilevel"/>
    <w:tmpl w:val="58787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667202"/>
    <w:multiLevelType w:val="multilevel"/>
    <w:tmpl w:val="09E4B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0511E1"/>
    <w:multiLevelType w:val="multilevel"/>
    <w:tmpl w:val="2B828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271AAE"/>
    <w:multiLevelType w:val="multilevel"/>
    <w:tmpl w:val="99085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B252BE"/>
    <w:multiLevelType w:val="multilevel"/>
    <w:tmpl w:val="01428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D7F"/>
    <w:rsid w:val="000A4A37"/>
    <w:rsid w:val="000D21FD"/>
    <w:rsid w:val="001C5D7F"/>
    <w:rsid w:val="00262CB9"/>
    <w:rsid w:val="00327DB2"/>
    <w:rsid w:val="003C6F04"/>
    <w:rsid w:val="0050274D"/>
    <w:rsid w:val="009906D0"/>
    <w:rsid w:val="00BF4695"/>
    <w:rsid w:val="00C418F0"/>
    <w:rsid w:val="00D60336"/>
    <w:rsid w:val="00D71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9B4837-D6F3-479F-A9A8-C337A0ED1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C5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1C5D7F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1C5D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9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Özge KOL</dc:creator>
  <cp:keywords/>
  <dc:description/>
  <cp:lastModifiedBy>gmail.Özge KOL</cp:lastModifiedBy>
  <cp:revision>8</cp:revision>
  <dcterms:created xsi:type="dcterms:W3CDTF">2026-08-21T10:43:00Z</dcterms:created>
  <dcterms:modified xsi:type="dcterms:W3CDTF">2026-08-31T13:42:00Z</dcterms:modified>
</cp:coreProperties>
</file>