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DC" w:rsidRPr="009F2FE1" w:rsidRDefault="00020CDC" w:rsidP="00023E3C">
      <w:pPr>
        <w:pStyle w:val="AralkYok"/>
        <w:spacing w:line="276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60005C" w:rsidRDefault="0060005C" w:rsidP="0072581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Tahoma" w:hAnsi="Tahoma" w:cs="Tahoma"/>
          <w:b/>
          <w:color w:val="616161"/>
          <w:sz w:val="36"/>
          <w:szCs w:val="36"/>
          <w:u w:val="single"/>
        </w:rPr>
      </w:pPr>
    </w:p>
    <w:p w:rsidR="00725815" w:rsidRPr="00725815" w:rsidRDefault="008D2EEF" w:rsidP="0072581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Tahoma" w:hAnsi="Tahoma" w:cs="Tahoma"/>
          <w:b/>
          <w:color w:val="616161"/>
          <w:sz w:val="36"/>
          <w:szCs w:val="36"/>
          <w:u w:val="single"/>
        </w:rPr>
      </w:pPr>
      <w:r>
        <w:rPr>
          <w:rFonts w:ascii="Tahoma" w:hAnsi="Tahoma" w:cs="Tahoma"/>
          <w:b/>
          <w:color w:val="616161"/>
          <w:sz w:val="36"/>
          <w:szCs w:val="36"/>
          <w:u w:val="single"/>
        </w:rPr>
        <w:t>2025</w:t>
      </w:r>
      <w:r w:rsidR="00105480">
        <w:rPr>
          <w:rFonts w:ascii="Tahoma" w:hAnsi="Tahoma" w:cs="Tahoma"/>
          <w:b/>
          <w:color w:val="616161"/>
          <w:sz w:val="36"/>
          <w:szCs w:val="36"/>
          <w:u w:val="single"/>
        </w:rPr>
        <w:t>-202</w:t>
      </w:r>
      <w:r>
        <w:rPr>
          <w:rFonts w:ascii="Tahoma" w:hAnsi="Tahoma" w:cs="Tahoma"/>
          <w:b/>
          <w:color w:val="616161"/>
          <w:sz w:val="36"/>
          <w:szCs w:val="36"/>
          <w:u w:val="single"/>
        </w:rPr>
        <w:t>6</w:t>
      </w:r>
      <w:r w:rsidR="002D4B80">
        <w:rPr>
          <w:rFonts w:ascii="Tahoma" w:hAnsi="Tahoma" w:cs="Tahoma"/>
          <w:b/>
          <w:color w:val="616161"/>
          <w:sz w:val="36"/>
          <w:szCs w:val="36"/>
          <w:u w:val="single"/>
        </w:rPr>
        <w:t xml:space="preserve"> BAHAR</w:t>
      </w:r>
      <w:r w:rsidR="00100229">
        <w:rPr>
          <w:rFonts w:ascii="Tahoma" w:hAnsi="Tahoma" w:cs="Tahoma"/>
          <w:b/>
          <w:color w:val="616161"/>
          <w:sz w:val="36"/>
          <w:szCs w:val="36"/>
          <w:u w:val="single"/>
        </w:rPr>
        <w:t xml:space="preserve"> YARIYILI</w:t>
      </w:r>
      <w:r w:rsidR="0060005C">
        <w:rPr>
          <w:rFonts w:ascii="Tahoma" w:hAnsi="Tahoma" w:cs="Tahoma"/>
          <w:b/>
          <w:color w:val="616161"/>
          <w:sz w:val="36"/>
          <w:szCs w:val="36"/>
          <w:u w:val="single"/>
        </w:rPr>
        <w:t xml:space="preserve"> </w:t>
      </w:r>
      <w:r w:rsidR="00725815" w:rsidRPr="00725815">
        <w:rPr>
          <w:rFonts w:ascii="Tahoma" w:hAnsi="Tahoma" w:cs="Tahoma"/>
          <w:b/>
          <w:color w:val="616161"/>
          <w:sz w:val="36"/>
          <w:szCs w:val="36"/>
          <w:u w:val="single"/>
        </w:rPr>
        <w:t>AZAMİ SÜRE SONUNDA EK SINAVA GİRECEK ÖĞRENCİLERE DUYURU</w:t>
      </w:r>
    </w:p>
    <w:p w:rsidR="00725815" w:rsidRDefault="00725815" w:rsidP="0072581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Tahoma" w:hAnsi="Tahoma" w:cs="Tahoma"/>
          <w:color w:val="616161"/>
          <w:sz w:val="36"/>
          <w:szCs w:val="36"/>
        </w:rPr>
      </w:pPr>
    </w:p>
    <w:p w:rsidR="00725815" w:rsidRPr="00D62966" w:rsidRDefault="00725815" w:rsidP="0060005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616161"/>
          <w:sz w:val="40"/>
          <w:szCs w:val="40"/>
        </w:rPr>
      </w:pPr>
      <w:r w:rsidRPr="00D62966">
        <w:rPr>
          <w:color w:val="616161"/>
          <w:sz w:val="40"/>
          <w:szCs w:val="40"/>
        </w:rPr>
        <w:t xml:space="preserve">Azami Süre Sonunda Yapılacak İşlemlere </w:t>
      </w:r>
      <w:r w:rsidR="0060005C" w:rsidRPr="00D62966">
        <w:rPr>
          <w:color w:val="616161"/>
          <w:sz w:val="40"/>
          <w:szCs w:val="40"/>
        </w:rPr>
        <w:t>İ</w:t>
      </w:r>
      <w:r w:rsidRPr="00D62966">
        <w:rPr>
          <w:color w:val="616161"/>
          <w:sz w:val="40"/>
          <w:szCs w:val="40"/>
        </w:rPr>
        <w:t xml:space="preserve">lişkin 2547 </w:t>
      </w:r>
      <w:r w:rsidR="0060005C" w:rsidRPr="00D62966">
        <w:rPr>
          <w:color w:val="616161"/>
          <w:sz w:val="40"/>
          <w:szCs w:val="40"/>
        </w:rPr>
        <w:t xml:space="preserve">Sayılı Kanunun </w:t>
      </w:r>
      <w:r w:rsidR="0052085A" w:rsidRPr="00D62966">
        <w:rPr>
          <w:color w:val="616161"/>
          <w:sz w:val="40"/>
          <w:szCs w:val="40"/>
        </w:rPr>
        <w:t>44.Maddesi C) F</w:t>
      </w:r>
      <w:r w:rsidR="002029C0" w:rsidRPr="00D62966">
        <w:rPr>
          <w:color w:val="616161"/>
          <w:sz w:val="40"/>
          <w:szCs w:val="40"/>
        </w:rPr>
        <w:t xml:space="preserve">ıkrası uyarınca </w:t>
      </w:r>
      <w:r w:rsidR="008D2EEF" w:rsidRPr="00D62966">
        <w:rPr>
          <w:color w:val="616161"/>
          <w:sz w:val="40"/>
          <w:szCs w:val="40"/>
        </w:rPr>
        <w:t>2025</w:t>
      </w:r>
      <w:r w:rsidR="004C276D" w:rsidRPr="00D62966">
        <w:rPr>
          <w:color w:val="616161"/>
          <w:sz w:val="40"/>
          <w:szCs w:val="40"/>
        </w:rPr>
        <w:t>-202</w:t>
      </w:r>
      <w:r w:rsidR="008D2EEF" w:rsidRPr="00D62966">
        <w:rPr>
          <w:color w:val="616161"/>
          <w:sz w:val="40"/>
          <w:szCs w:val="40"/>
        </w:rPr>
        <w:t>6</w:t>
      </w:r>
      <w:r w:rsidR="002D4B80">
        <w:rPr>
          <w:color w:val="616161"/>
          <w:sz w:val="40"/>
          <w:szCs w:val="40"/>
        </w:rPr>
        <w:t xml:space="preserve"> öğretim yılı Bahar</w:t>
      </w:r>
      <w:r w:rsidR="004C276D" w:rsidRPr="00D62966">
        <w:rPr>
          <w:color w:val="616161"/>
          <w:sz w:val="40"/>
          <w:szCs w:val="40"/>
        </w:rPr>
        <w:t xml:space="preserve"> yarıyılı sonunda</w:t>
      </w:r>
      <w:r w:rsidR="0060005C" w:rsidRPr="00D62966">
        <w:rPr>
          <w:color w:val="616161"/>
          <w:sz w:val="40"/>
          <w:szCs w:val="40"/>
        </w:rPr>
        <w:t xml:space="preserve"> Azami Süresi</w:t>
      </w:r>
      <w:r w:rsidR="004C276D" w:rsidRPr="00D62966">
        <w:rPr>
          <w:color w:val="616161"/>
          <w:sz w:val="40"/>
          <w:szCs w:val="40"/>
        </w:rPr>
        <w:t xml:space="preserve"> bitecek öğrenciler için aşağıda belirtilen tarihlerde 2 ek sınav hakkı verilecektir.</w:t>
      </w:r>
      <w:r w:rsidR="00100229" w:rsidRPr="00D62966">
        <w:rPr>
          <w:color w:val="616161"/>
          <w:sz w:val="40"/>
          <w:szCs w:val="40"/>
        </w:rPr>
        <w:t xml:space="preserve"> </w:t>
      </w:r>
      <w:r w:rsidR="0060005C" w:rsidRPr="00D62966">
        <w:rPr>
          <w:color w:val="616161"/>
          <w:sz w:val="40"/>
          <w:szCs w:val="40"/>
        </w:rPr>
        <w:t>Başvurulara göre Sınav programı ayrıca web sayfamızda ilan edilecektir.</w:t>
      </w:r>
    </w:p>
    <w:p w:rsidR="0060005C" w:rsidRPr="00D62966" w:rsidRDefault="0060005C" w:rsidP="0010022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616161"/>
          <w:sz w:val="40"/>
          <w:szCs w:val="40"/>
          <w:u w:val="single"/>
        </w:rPr>
      </w:pPr>
      <w:r w:rsidRPr="00D62966">
        <w:rPr>
          <w:b/>
          <w:color w:val="616161"/>
          <w:sz w:val="40"/>
          <w:szCs w:val="40"/>
          <w:u w:val="single"/>
        </w:rPr>
        <w:t>Başvuru dilekçesi için tıklayınız.</w:t>
      </w:r>
    </w:p>
    <w:p w:rsidR="0052085A" w:rsidRPr="00D62966" w:rsidRDefault="00725815" w:rsidP="004C276D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616161"/>
          <w:sz w:val="40"/>
          <w:szCs w:val="40"/>
        </w:rPr>
      </w:pPr>
      <w:r w:rsidRPr="00D62966">
        <w:rPr>
          <w:color w:val="616161"/>
          <w:sz w:val="40"/>
          <w:szCs w:val="40"/>
        </w:rPr>
        <w:t> </w:t>
      </w:r>
      <w:r w:rsidR="004C276D" w:rsidRPr="00D62966">
        <w:rPr>
          <w:b/>
          <w:color w:val="616161"/>
          <w:sz w:val="40"/>
          <w:szCs w:val="40"/>
        </w:rPr>
        <w:t xml:space="preserve">Ek Sınavlara Başvuru </w:t>
      </w:r>
      <w:proofErr w:type="gramStart"/>
      <w:r w:rsidR="004C276D" w:rsidRPr="00D62966">
        <w:rPr>
          <w:b/>
          <w:color w:val="616161"/>
          <w:sz w:val="40"/>
          <w:szCs w:val="40"/>
        </w:rPr>
        <w:t>Tarihi</w:t>
      </w:r>
      <w:r w:rsidR="00220584" w:rsidRPr="00D62966">
        <w:rPr>
          <w:color w:val="616161"/>
          <w:sz w:val="40"/>
          <w:szCs w:val="40"/>
        </w:rPr>
        <w:t xml:space="preserve"> : </w:t>
      </w:r>
      <w:r w:rsidR="008D2EEF" w:rsidRPr="00D62966">
        <w:rPr>
          <w:b/>
          <w:color w:val="616161"/>
          <w:sz w:val="40"/>
          <w:szCs w:val="40"/>
        </w:rPr>
        <w:t>Ek</w:t>
      </w:r>
      <w:proofErr w:type="gramEnd"/>
      <w:r w:rsidR="008D2EEF" w:rsidRPr="00D62966">
        <w:rPr>
          <w:b/>
          <w:color w:val="616161"/>
          <w:sz w:val="40"/>
          <w:szCs w:val="40"/>
        </w:rPr>
        <w:t xml:space="preserve"> Sınav 1:</w:t>
      </w:r>
      <w:r w:rsidR="008D2EEF" w:rsidRPr="00D62966">
        <w:rPr>
          <w:color w:val="616161"/>
          <w:sz w:val="40"/>
          <w:szCs w:val="40"/>
        </w:rPr>
        <w:t xml:space="preserve"> 2</w:t>
      </w:r>
      <w:r w:rsidR="002D4B80">
        <w:rPr>
          <w:color w:val="616161"/>
          <w:sz w:val="40"/>
          <w:szCs w:val="40"/>
        </w:rPr>
        <w:t>9 Haziran-02 Temmuz</w:t>
      </w:r>
      <w:r w:rsidR="008D2EEF" w:rsidRPr="00D62966">
        <w:rPr>
          <w:color w:val="616161"/>
          <w:sz w:val="40"/>
          <w:szCs w:val="40"/>
        </w:rPr>
        <w:t xml:space="preserve"> 2026</w:t>
      </w:r>
    </w:p>
    <w:p w:rsidR="00725815" w:rsidRPr="00D62966" w:rsidRDefault="0052085A" w:rsidP="004C276D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616161"/>
          <w:sz w:val="40"/>
          <w:szCs w:val="40"/>
        </w:rPr>
      </w:pP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="008D1348" w:rsidRPr="00D62966">
        <w:rPr>
          <w:color w:val="616161"/>
          <w:sz w:val="40"/>
          <w:szCs w:val="40"/>
        </w:rPr>
        <w:t xml:space="preserve">    </w:t>
      </w:r>
      <w:r w:rsidRPr="00D62966">
        <w:rPr>
          <w:b/>
          <w:color w:val="616161"/>
          <w:sz w:val="40"/>
          <w:szCs w:val="40"/>
        </w:rPr>
        <w:t>Ek Sınav 2:</w:t>
      </w:r>
      <w:r w:rsidRPr="00D62966">
        <w:rPr>
          <w:color w:val="616161"/>
          <w:sz w:val="40"/>
          <w:szCs w:val="40"/>
        </w:rPr>
        <w:t xml:space="preserve"> </w:t>
      </w:r>
      <w:r w:rsidR="008D2EEF" w:rsidRPr="00D62966">
        <w:rPr>
          <w:color w:val="616161"/>
          <w:sz w:val="40"/>
          <w:szCs w:val="40"/>
        </w:rPr>
        <w:t>1</w:t>
      </w:r>
      <w:r w:rsidR="002D4B80">
        <w:rPr>
          <w:color w:val="616161"/>
          <w:sz w:val="40"/>
          <w:szCs w:val="40"/>
        </w:rPr>
        <w:t>3-17 Temmuz</w:t>
      </w:r>
      <w:r w:rsidR="008D2EEF" w:rsidRPr="00D62966">
        <w:rPr>
          <w:color w:val="616161"/>
          <w:sz w:val="40"/>
          <w:szCs w:val="40"/>
        </w:rPr>
        <w:t xml:space="preserve"> 2026</w:t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Pr="00D62966">
        <w:rPr>
          <w:color w:val="616161"/>
          <w:sz w:val="40"/>
          <w:szCs w:val="40"/>
        </w:rPr>
        <w:tab/>
      </w:r>
      <w:r w:rsidR="00220584" w:rsidRPr="00D62966">
        <w:rPr>
          <w:color w:val="616161"/>
          <w:sz w:val="40"/>
          <w:szCs w:val="40"/>
        </w:rPr>
        <w:t xml:space="preserve"> </w:t>
      </w:r>
    </w:p>
    <w:p w:rsidR="00725815" w:rsidRPr="00D62966" w:rsidRDefault="00725815" w:rsidP="00725815">
      <w:pPr>
        <w:pStyle w:val="NormalWeb"/>
        <w:shd w:val="clear" w:color="auto" w:fill="FFFFFF"/>
        <w:spacing w:before="0" w:beforeAutospacing="0" w:after="150" w:afterAutospacing="0" w:line="300" w:lineRule="atLeast"/>
        <w:rPr>
          <w:b/>
          <w:color w:val="616161"/>
          <w:sz w:val="40"/>
          <w:szCs w:val="40"/>
        </w:rPr>
      </w:pPr>
      <w:r w:rsidRPr="00D62966">
        <w:rPr>
          <w:b/>
          <w:color w:val="616161"/>
          <w:sz w:val="40"/>
          <w:szCs w:val="40"/>
          <w:u w:val="single"/>
        </w:rPr>
        <w:t>Sınav Tarihleri:</w:t>
      </w:r>
    </w:p>
    <w:p w:rsidR="008D2624" w:rsidRPr="00D62966" w:rsidRDefault="0060005C" w:rsidP="00917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52525"/>
          <w:sz w:val="40"/>
          <w:szCs w:val="40"/>
        </w:rPr>
      </w:pPr>
      <w:r w:rsidRPr="00D62966">
        <w:rPr>
          <w:rFonts w:ascii="Times New Roman" w:hAnsi="Times New Roman"/>
          <w:b/>
          <w:color w:val="252525"/>
          <w:sz w:val="40"/>
          <w:szCs w:val="40"/>
        </w:rPr>
        <w:t xml:space="preserve">Ek Sınav </w:t>
      </w:r>
      <w:proofErr w:type="gramStart"/>
      <w:r w:rsidRPr="00D62966">
        <w:rPr>
          <w:rFonts w:ascii="Times New Roman" w:hAnsi="Times New Roman"/>
          <w:b/>
          <w:color w:val="252525"/>
          <w:sz w:val="40"/>
          <w:szCs w:val="40"/>
        </w:rPr>
        <w:t>1 :</w:t>
      </w:r>
      <w:r w:rsidRPr="00D62966">
        <w:rPr>
          <w:rFonts w:ascii="Times New Roman" w:hAnsi="Times New Roman"/>
          <w:color w:val="252525"/>
          <w:sz w:val="40"/>
          <w:szCs w:val="40"/>
        </w:rPr>
        <w:t xml:space="preserve"> </w:t>
      </w:r>
      <w:r w:rsidR="003F2C53">
        <w:rPr>
          <w:rFonts w:ascii="Times New Roman" w:hAnsi="Times New Roman"/>
          <w:color w:val="252525"/>
          <w:sz w:val="40"/>
          <w:szCs w:val="40"/>
        </w:rPr>
        <w:t>08</w:t>
      </w:r>
      <w:proofErr w:type="gramEnd"/>
      <w:r w:rsidR="003F2C53">
        <w:rPr>
          <w:rFonts w:ascii="Times New Roman" w:hAnsi="Times New Roman"/>
          <w:color w:val="252525"/>
          <w:sz w:val="40"/>
          <w:szCs w:val="40"/>
        </w:rPr>
        <w:t>-</w:t>
      </w:r>
      <w:r w:rsidR="002D4B80">
        <w:rPr>
          <w:rFonts w:ascii="Times New Roman" w:hAnsi="Times New Roman"/>
          <w:color w:val="252525"/>
          <w:sz w:val="40"/>
          <w:szCs w:val="40"/>
        </w:rPr>
        <w:t>09-10 Temmuz</w:t>
      </w:r>
      <w:r w:rsidR="003E0BE6" w:rsidRPr="00D62966">
        <w:rPr>
          <w:rFonts w:ascii="Times New Roman" w:hAnsi="Times New Roman"/>
          <w:color w:val="252525"/>
          <w:sz w:val="40"/>
          <w:szCs w:val="40"/>
        </w:rPr>
        <w:t xml:space="preserve"> 2026</w:t>
      </w:r>
      <w:r w:rsidRPr="00D62966">
        <w:rPr>
          <w:rFonts w:ascii="Times New Roman" w:hAnsi="Times New Roman"/>
          <w:color w:val="252525"/>
          <w:sz w:val="40"/>
          <w:szCs w:val="40"/>
        </w:rPr>
        <w:t xml:space="preserve">  </w:t>
      </w:r>
    </w:p>
    <w:p w:rsidR="003F1D62" w:rsidRPr="00C51019" w:rsidRDefault="0060005C" w:rsidP="002D4B8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62966">
        <w:rPr>
          <w:rFonts w:ascii="Times New Roman" w:hAnsi="Times New Roman"/>
          <w:b/>
          <w:color w:val="252525"/>
          <w:sz w:val="40"/>
          <w:szCs w:val="40"/>
        </w:rPr>
        <w:t>Ek Sınav 2 :</w:t>
      </w:r>
      <w:r w:rsidRPr="00D62966">
        <w:rPr>
          <w:rFonts w:ascii="Times New Roman" w:hAnsi="Times New Roman"/>
          <w:color w:val="252525"/>
          <w:sz w:val="40"/>
          <w:szCs w:val="40"/>
        </w:rPr>
        <w:t xml:space="preserve"> </w:t>
      </w:r>
      <w:r w:rsidR="003F2C53">
        <w:rPr>
          <w:rFonts w:ascii="Times New Roman" w:hAnsi="Times New Roman"/>
          <w:color w:val="252525"/>
          <w:sz w:val="40"/>
          <w:szCs w:val="40"/>
        </w:rPr>
        <w:t>22-</w:t>
      </w:r>
      <w:bookmarkStart w:id="0" w:name="_GoBack"/>
      <w:bookmarkEnd w:id="0"/>
      <w:r w:rsidR="002D4B80">
        <w:rPr>
          <w:rFonts w:ascii="Times New Roman" w:hAnsi="Times New Roman"/>
          <w:color w:val="252525"/>
          <w:sz w:val="40"/>
          <w:szCs w:val="40"/>
        </w:rPr>
        <w:t>23-24</w:t>
      </w:r>
      <w:r w:rsidR="003E0BE6" w:rsidRPr="00D62966">
        <w:rPr>
          <w:rFonts w:ascii="Times New Roman" w:hAnsi="Times New Roman"/>
          <w:color w:val="252525"/>
          <w:sz w:val="40"/>
          <w:szCs w:val="40"/>
        </w:rPr>
        <w:t xml:space="preserve"> </w:t>
      </w:r>
      <w:r w:rsidR="002D4B80">
        <w:rPr>
          <w:rFonts w:ascii="Times New Roman" w:hAnsi="Times New Roman"/>
          <w:color w:val="252525"/>
          <w:sz w:val="40"/>
          <w:szCs w:val="40"/>
        </w:rPr>
        <w:t>Temmuz</w:t>
      </w:r>
      <w:r w:rsidR="002D4B80" w:rsidRPr="00D62966">
        <w:rPr>
          <w:rFonts w:ascii="Times New Roman" w:hAnsi="Times New Roman"/>
          <w:color w:val="252525"/>
          <w:sz w:val="40"/>
          <w:szCs w:val="40"/>
        </w:rPr>
        <w:t xml:space="preserve"> 2026  </w:t>
      </w:r>
      <w:r w:rsidR="003F1D62" w:rsidRPr="00C231FD">
        <w:rPr>
          <w:rFonts w:ascii="Times New Roman" w:hAnsi="Times New Roman"/>
        </w:rPr>
        <w:t xml:space="preserve"> </w:t>
      </w:r>
    </w:p>
    <w:sectPr w:rsidR="003F1D62" w:rsidRPr="00C51019" w:rsidSect="00020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2000" w:bottom="1417" w:left="1417" w:header="284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FF" w:rsidRDefault="009632FF" w:rsidP="00340AB9">
      <w:pPr>
        <w:spacing w:after="0" w:line="240" w:lineRule="auto"/>
      </w:pPr>
      <w:r>
        <w:separator/>
      </w:r>
    </w:p>
  </w:endnote>
  <w:endnote w:type="continuationSeparator" w:id="0">
    <w:p w:rsidR="009632FF" w:rsidRDefault="009632FF" w:rsidP="0034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78" w:rsidRDefault="003124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78" w:rsidRDefault="003124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78" w:rsidRDefault="003124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FF" w:rsidRDefault="009632FF" w:rsidP="00340AB9">
      <w:pPr>
        <w:spacing w:after="0" w:line="240" w:lineRule="auto"/>
      </w:pPr>
      <w:r>
        <w:separator/>
      </w:r>
    </w:p>
  </w:footnote>
  <w:footnote w:type="continuationSeparator" w:id="0">
    <w:p w:rsidR="009632FF" w:rsidRDefault="009632FF" w:rsidP="0034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78" w:rsidRDefault="003124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10" w:rsidRPr="00882A10" w:rsidRDefault="00882A10" w:rsidP="00882A10">
    <w:pPr>
      <w:pStyle w:val="Balk1"/>
      <w:ind w:right="608"/>
      <w:jc w:val="center"/>
      <w:rPr>
        <w:rFonts w:ascii="Times New Roman" w:hAnsi="Times New Roman" w:cs="Times New Roman"/>
        <w:b/>
        <w:i/>
        <w:color w:val="auto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A97463" wp14:editId="28E2BE4D">
          <wp:simplePos x="0" y="0"/>
          <wp:positionH relativeFrom="rightMargin">
            <wp:align>left</wp:align>
          </wp:positionH>
          <wp:positionV relativeFrom="paragraph">
            <wp:posOffset>53975</wp:posOffset>
          </wp:positionV>
          <wp:extent cx="928370" cy="928370"/>
          <wp:effectExtent l="0" t="0" r="5080" b="5080"/>
          <wp:wrapNone/>
          <wp:docPr id="74" name="Resim 74" descr="C:\Users\BID\AppData\Local\Microsoft\Windows\INetCache\Content.Word\spor_bilimleri_fakultes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D\AppData\Local\Microsoft\Windows\INetCache\Content.Word\spor_bilimleri_fakultes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A665E84" wp14:editId="1444A10F">
          <wp:simplePos x="0" y="0"/>
          <wp:positionH relativeFrom="column">
            <wp:posOffset>5080</wp:posOffset>
          </wp:positionH>
          <wp:positionV relativeFrom="paragraph">
            <wp:posOffset>15875</wp:posOffset>
          </wp:positionV>
          <wp:extent cx="962734" cy="890270"/>
          <wp:effectExtent l="0" t="0" r="8890" b="5080"/>
          <wp:wrapNone/>
          <wp:docPr id="75" name="Resim 75" descr="C:\Users\BID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D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734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auto"/>
        <w:sz w:val="24"/>
        <w:szCs w:val="24"/>
      </w:rPr>
      <w:t>T.C.</w:t>
    </w:r>
  </w:p>
  <w:p w:rsidR="00882A10" w:rsidRPr="0090638E" w:rsidRDefault="00882A10" w:rsidP="00882A10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90638E">
      <w:rPr>
        <w:rFonts w:ascii="Times New Roman" w:hAnsi="Times New Roman"/>
        <w:b/>
        <w:sz w:val="24"/>
        <w:szCs w:val="24"/>
      </w:rPr>
      <w:t>DOKUZ EYLÜL ÜNİVERSİTESİ</w:t>
    </w:r>
  </w:p>
  <w:p w:rsidR="00340AB9" w:rsidRDefault="00882A10" w:rsidP="00882A10">
    <w:pPr>
      <w:pStyle w:val="stBilgi"/>
      <w:tabs>
        <w:tab w:val="clear" w:pos="4536"/>
      </w:tabs>
      <w:jc w:val="center"/>
    </w:pPr>
    <w:r w:rsidRPr="0090638E">
      <w:rPr>
        <w:rFonts w:ascii="Times New Roman" w:hAnsi="Times New Roman"/>
        <w:b/>
        <w:sz w:val="24"/>
        <w:szCs w:val="24"/>
      </w:rPr>
      <w:t xml:space="preserve">Necat </w:t>
    </w:r>
    <w:proofErr w:type="spellStart"/>
    <w:r w:rsidRPr="0090638E">
      <w:rPr>
        <w:rFonts w:ascii="Times New Roman" w:hAnsi="Times New Roman"/>
        <w:b/>
        <w:sz w:val="24"/>
        <w:szCs w:val="24"/>
      </w:rPr>
      <w:t>Hepkon</w:t>
    </w:r>
    <w:proofErr w:type="spellEnd"/>
    <w:r w:rsidRPr="0090638E">
      <w:rPr>
        <w:rFonts w:ascii="Times New Roman" w:hAnsi="Times New Roman"/>
        <w:b/>
        <w:sz w:val="24"/>
        <w:szCs w:val="24"/>
      </w:rPr>
      <w:t xml:space="preserve"> Spor Bilimleri Fakültesi Dekanlığı</w:t>
    </w:r>
    <w:r>
      <w:rPr>
        <w:noProof/>
        <w:lang w:eastAsia="tr-T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78" w:rsidRDefault="003124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F1D88"/>
    <w:multiLevelType w:val="multilevel"/>
    <w:tmpl w:val="2566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B9"/>
    <w:rsid w:val="00017AF5"/>
    <w:rsid w:val="00020CDC"/>
    <w:rsid w:val="00023E3C"/>
    <w:rsid w:val="00087138"/>
    <w:rsid w:val="000A1DCD"/>
    <w:rsid w:val="000E461F"/>
    <w:rsid w:val="00100229"/>
    <w:rsid w:val="00105480"/>
    <w:rsid w:val="001233B0"/>
    <w:rsid w:val="00162A78"/>
    <w:rsid w:val="001948F4"/>
    <w:rsid w:val="001A6C55"/>
    <w:rsid w:val="001B0DCC"/>
    <w:rsid w:val="001C20DA"/>
    <w:rsid w:val="001E130C"/>
    <w:rsid w:val="001E3787"/>
    <w:rsid w:val="002029C0"/>
    <w:rsid w:val="00220584"/>
    <w:rsid w:val="002238BD"/>
    <w:rsid w:val="002274D5"/>
    <w:rsid w:val="00231AE0"/>
    <w:rsid w:val="002D4B80"/>
    <w:rsid w:val="002D63BD"/>
    <w:rsid w:val="002E3B22"/>
    <w:rsid w:val="0030021F"/>
    <w:rsid w:val="00312478"/>
    <w:rsid w:val="00340AB9"/>
    <w:rsid w:val="00374510"/>
    <w:rsid w:val="00376159"/>
    <w:rsid w:val="003843E7"/>
    <w:rsid w:val="00387C7C"/>
    <w:rsid w:val="003E0BE6"/>
    <w:rsid w:val="003F1D62"/>
    <w:rsid w:val="003F2C53"/>
    <w:rsid w:val="004C276D"/>
    <w:rsid w:val="004F45A4"/>
    <w:rsid w:val="0052085A"/>
    <w:rsid w:val="00527D79"/>
    <w:rsid w:val="00571A75"/>
    <w:rsid w:val="00577A95"/>
    <w:rsid w:val="00580A9E"/>
    <w:rsid w:val="005C2F49"/>
    <w:rsid w:val="005E1657"/>
    <w:rsid w:val="005E4FC5"/>
    <w:rsid w:val="0060005C"/>
    <w:rsid w:val="00666FC5"/>
    <w:rsid w:val="0067483E"/>
    <w:rsid w:val="00674C57"/>
    <w:rsid w:val="00690267"/>
    <w:rsid w:val="0070637E"/>
    <w:rsid w:val="00725815"/>
    <w:rsid w:val="00736BDC"/>
    <w:rsid w:val="00754F4B"/>
    <w:rsid w:val="00761F47"/>
    <w:rsid w:val="00770584"/>
    <w:rsid w:val="0077210C"/>
    <w:rsid w:val="00774366"/>
    <w:rsid w:val="0078540A"/>
    <w:rsid w:val="007B6298"/>
    <w:rsid w:val="007C00C2"/>
    <w:rsid w:val="00830579"/>
    <w:rsid w:val="00882A10"/>
    <w:rsid w:val="008D1348"/>
    <w:rsid w:val="008D2624"/>
    <w:rsid w:val="008D2EEF"/>
    <w:rsid w:val="008E5F14"/>
    <w:rsid w:val="008F2E2F"/>
    <w:rsid w:val="0091710F"/>
    <w:rsid w:val="00951FF5"/>
    <w:rsid w:val="00961B7F"/>
    <w:rsid w:val="009632FF"/>
    <w:rsid w:val="00983A79"/>
    <w:rsid w:val="009F2FE1"/>
    <w:rsid w:val="00A069F7"/>
    <w:rsid w:val="00A841EA"/>
    <w:rsid w:val="00AC1BCB"/>
    <w:rsid w:val="00AC626F"/>
    <w:rsid w:val="00AE4A50"/>
    <w:rsid w:val="00B232DA"/>
    <w:rsid w:val="00B24753"/>
    <w:rsid w:val="00B345CE"/>
    <w:rsid w:val="00B42BFE"/>
    <w:rsid w:val="00B55F5B"/>
    <w:rsid w:val="00B76C25"/>
    <w:rsid w:val="00B90B24"/>
    <w:rsid w:val="00BC4EB6"/>
    <w:rsid w:val="00BE0F4C"/>
    <w:rsid w:val="00C213AE"/>
    <w:rsid w:val="00C231FD"/>
    <w:rsid w:val="00C51019"/>
    <w:rsid w:val="00C60988"/>
    <w:rsid w:val="00CA3EBE"/>
    <w:rsid w:val="00CC60BD"/>
    <w:rsid w:val="00CE3EF4"/>
    <w:rsid w:val="00D56270"/>
    <w:rsid w:val="00D62966"/>
    <w:rsid w:val="00DB5FD0"/>
    <w:rsid w:val="00E1089A"/>
    <w:rsid w:val="00E16E8E"/>
    <w:rsid w:val="00E24A6E"/>
    <w:rsid w:val="00E7258B"/>
    <w:rsid w:val="00F92BCC"/>
    <w:rsid w:val="00F95B0B"/>
    <w:rsid w:val="00F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E42C1"/>
  <w15:chartTrackingRefBased/>
  <w15:docId w15:val="{A61D8D79-1FCB-4B51-8513-4E7F5202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10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82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2A1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0A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40AB9"/>
  </w:style>
  <w:style w:type="paragraph" w:styleId="AltBilgi">
    <w:name w:val="footer"/>
    <w:basedOn w:val="Normal"/>
    <w:link w:val="AltBilgiChar"/>
    <w:uiPriority w:val="99"/>
    <w:unhideWhenUsed/>
    <w:rsid w:val="00340A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40AB9"/>
  </w:style>
  <w:style w:type="character" w:customStyle="1" w:styleId="Balk1Char">
    <w:name w:val="Başlık 1 Char"/>
    <w:basedOn w:val="VarsaylanParagrafYazTipi"/>
    <w:link w:val="Balk1"/>
    <w:uiPriority w:val="9"/>
    <w:rsid w:val="00882A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pr">
    <w:name w:val="Hyperlink"/>
    <w:basedOn w:val="VarsaylanParagrafYazTipi"/>
    <w:uiPriority w:val="99"/>
    <w:unhideWhenUsed/>
    <w:rsid w:val="00882A10"/>
    <w:rPr>
      <w:color w:val="0000FF"/>
      <w:u w:val="single"/>
    </w:rPr>
  </w:style>
  <w:style w:type="paragraph" w:styleId="AralkYok">
    <w:name w:val="No Spacing"/>
    <w:uiPriority w:val="1"/>
    <w:qFormat/>
    <w:rsid w:val="00882A10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2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61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725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25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Orçun BİROL</dc:creator>
  <cp:keywords/>
  <dc:description/>
  <cp:lastModifiedBy>Zeynep Gölge</cp:lastModifiedBy>
  <cp:revision>4</cp:revision>
  <cp:lastPrinted>2026-01-09T07:54:00Z</cp:lastPrinted>
  <dcterms:created xsi:type="dcterms:W3CDTF">2026-06-08T06:37:00Z</dcterms:created>
  <dcterms:modified xsi:type="dcterms:W3CDTF">2026-06-08T06:40:00Z</dcterms:modified>
</cp:coreProperties>
</file>